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届毕业班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年12月专业</w:t>
      </w:r>
      <w:r>
        <w:rPr>
          <w:b/>
          <w:sz w:val="36"/>
          <w:szCs w:val="36"/>
        </w:rPr>
        <w:t>课程总</w:t>
      </w:r>
      <w:r>
        <w:rPr>
          <w:rFonts w:hint="eastAsia"/>
          <w:b/>
          <w:sz w:val="36"/>
          <w:szCs w:val="36"/>
        </w:rPr>
        <w:t>补考安排表</w:t>
      </w:r>
    </w:p>
    <w:tbl>
      <w:tblPr>
        <w:tblStyle w:val="3"/>
        <w:tblpPr w:leftFromText="180" w:rightFromText="180" w:vertAnchor="text" w:horzAnchor="margin" w:tblpY="132"/>
        <w:tblW w:w="15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1427"/>
        <w:gridCol w:w="9832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6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427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点</w:t>
            </w:r>
          </w:p>
        </w:tc>
        <w:tc>
          <w:tcPr>
            <w:tcW w:w="98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考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科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691" w:type="dxa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日（周三）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32#402</w:t>
            </w:r>
          </w:p>
        </w:tc>
        <w:tc>
          <w:tcPr>
            <w:tcW w:w="983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单片机与嵌入式系统产品制作</w:t>
            </w:r>
            <w:r>
              <w:rPr>
                <w:rFonts w:hint="eastAsia"/>
                <w:sz w:val="24"/>
                <w:szCs w:val="24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机电151</w:t>
            </w:r>
            <w:r>
              <w:rPr>
                <w:rFonts w:hint="eastAsia"/>
                <w:sz w:val="24"/>
                <w:szCs w:val="24"/>
                <w:lang w:eastAsia="zh-CN"/>
              </w:rPr>
              <w:t>】、电工电子技术、电工电子技术Ⅰ、电机及拖动技术、电气与PLC控制、发动机电控系统检修、发动机机械系统检修、</w:t>
            </w:r>
            <w:r>
              <w:rPr>
                <w:rFonts w:hint="eastAsia"/>
                <w:sz w:val="24"/>
                <w:szCs w:val="24"/>
              </w:rPr>
              <w:t>发动机机械系统故障诊断与维修</w:t>
            </w:r>
            <w:r>
              <w:rPr>
                <w:rFonts w:hint="eastAsia"/>
                <w:sz w:val="24"/>
                <w:szCs w:val="24"/>
                <w:lang w:eastAsia="zh-CN"/>
              </w:rPr>
              <w:t>、机电设备安装与调试、机械工程基础II、机械工程基础Ⅰ、机械制图与计算机绘图Ⅰ、机械制图与计算机绘图Ⅱ、机械制造工艺、机械制造技术、汽车保险与理赔、汽车车身电子技术、汽车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底盘电控系统检修、汽车电工与电子技术Ⅰ、汽车基础电器设备故障诊断与检修、汽车基础电器系统故障诊断与维修、汽车零部件识图、汽车认识与使用、汽车维修业务接待、汽车整车拆装实训、数控编程与加工技术、数控车加工工艺编程与操作、数控机床、数控机床电气控制、液压与气动技术、专业英语、自动检测技术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汽车及配件营销【往届】、现代汽车新技术【往届】、先进制造技术【往届】、典型自动化设备及生产线应用与维护【往届】、机械制造工艺【往届】、数控铣加工工艺编程与操作【往届】、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郑俊杰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陈琳升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91" w:type="dxa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日（周三）</w:t>
            </w:r>
          </w:p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下午2：30-4：00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实训</w:t>
            </w:r>
            <w:r>
              <w:rPr>
                <w:sz w:val="24"/>
                <w:szCs w:val="24"/>
              </w:rPr>
              <w:t>车间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机房1</w:t>
            </w:r>
          </w:p>
        </w:tc>
        <w:tc>
          <w:tcPr>
            <w:tcW w:w="98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pro/e【往届】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astercam、AUTOCAD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陆婷姬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91" w:type="dxa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widowControl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上午10:00-11:30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实训</w:t>
            </w:r>
            <w:r>
              <w:rPr>
                <w:sz w:val="24"/>
                <w:szCs w:val="24"/>
              </w:rPr>
              <w:t>车间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机房1</w:t>
            </w:r>
          </w:p>
        </w:tc>
        <w:tc>
          <w:tcPr>
            <w:tcW w:w="98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单片机与嵌入式系统产品制作</w:t>
            </w:r>
            <w:r>
              <w:rPr>
                <w:rFonts w:hint="eastAsia"/>
                <w:sz w:val="24"/>
                <w:szCs w:val="24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机电152</w:t>
            </w:r>
            <w:r>
              <w:rPr>
                <w:rFonts w:hint="eastAsia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沈一凛</w:t>
            </w:r>
          </w:p>
        </w:tc>
      </w:tr>
    </w:tbl>
    <w:p>
      <w:pPr>
        <w:rPr>
          <w:rFonts w:hint="eastAsia"/>
        </w:rPr>
      </w:pPr>
    </w:p>
    <w:p>
      <w:pPr>
        <w:ind w:firstLine="643" w:firstLineChars="200"/>
        <w:rPr>
          <w:b/>
          <w:color w:val="FF0000"/>
          <w:sz w:val="32"/>
        </w:rPr>
      </w:pPr>
      <w:r>
        <w:rPr>
          <w:rFonts w:hint="eastAsia"/>
          <w:b/>
          <w:color w:val="FF0000"/>
          <w:sz w:val="32"/>
        </w:rPr>
        <w:t>注：单片机与嵌入式系统产品制作、典型自动化设备及生产线应用综合实训、电气控制与PLC课程设计、机械设计基础课程设计、机械制图测绘实践课程设计</w:t>
      </w:r>
      <w:r>
        <w:rPr>
          <w:b/>
          <w:color w:val="FF0000"/>
          <w:sz w:val="32"/>
        </w:rPr>
        <w:t>、</w:t>
      </w:r>
      <w:r>
        <w:rPr>
          <w:rFonts w:hint="eastAsia"/>
          <w:b/>
          <w:color w:val="FF0000"/>
          <w:sz w:val="32"/>
        </w:rPr>
        <w:t>机械装置拆装与测绘实训、金工实习、数控车床加工实训、数控铣（加工中心）实训、维修考证强化训练等</w:t>
      </w:r>
      <w:r>
        <w:rPr>
          <w:b/>
          <w:color w:val="FF0000"/>
          <w:sz w:val="32"/>
        </w:rPr>
        <w:t>实训课程和</w:t>
      </w:r>
      <w:r>
        <w:rPr>
          <w:rFonts w:hint="eastAsia"/>
          <w:b/>
          <w:color w:val="FF0000"/>
          <w:sz w:val="32"/>
        </w:rPr>
        <w:t>实践补考</w:t>
      </w:r>
      <w:r>
        <w:rPr>
          <w:b/>
          <w:color w:val="FF0000"/>
          <w:sz w:val="32"/>
        </w:rPr>
        <w:t>与课任教师联系安排课时。</w:t>
      </w:r>
    </w:p>
    <w:p>
      <w:pPr>
        <w:ind w:firstLine="643" w:firstLineChars="200"/>
        <w:rPr>
          <w:rFonts w:hint="eastAsia"/>
          <w:b/>
          <w:color w:val="FF0000"/>
          <w:sz w:val="32"/>
        </w:rPr>
      </w:pPr>
      <w:r>
        <w:rPr>
          <w:rFonts w:hint="eastAsia"/>
          <w:b/>
          <w:color w:val="FF0000"/>
          <w:sz w:val="32"/>
        </w:rPr>
        <w:t>如</w:t>
      </w:r>
      <w:r>
        <w:rPr>
          <w:b/>
          <w:color w:val="FF0000"/>
          <w:sz w:val="32"/>
        </w:rPr>
        <w:t>有遗漏请于系办联系。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02"/>
    <w:rsid w:val="000742DA"/>
    <w:rsid w:val="000B110B"/>
    <w:rsid w:val="00211602"/>
    <w:rsid w:val="003E4AE4"/>
    <w:rsid w:val="005810A2"/>
    <w:rsid w:val="006978D1"/>
    <w:rsid w:val="00706990"/>
    <w:rsid w:val="00A0504B"/>
    <w:rsid w:val="00AF5106"/>
    <w:rsid w:val="00D4627C"/>
    <w:rsid w:val="054861DC"/>
    <w:rsid w:val="20AC694D"/>
    <w:rsid w:val="26E90875"/>
    <w:rsid w:val="57B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736</Characters>
  <Lines>6</Lines>
  <Paragraphs>1</Paragraphs>
  <ScaleCrop>false</ScaleCrop>
  <LinksUpToDate>false</LinksUpToDate>
  <CharactersWithSpaces>864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2015-06-15T00:10:00Z</dcterms:created>
  <dc:creator>机械系管理员</dc:creator>
  <cp:lastModifiedBy>456673</cp:lastModifiedBy>
  <dcterms:modified xsi:type="dcterms:W3CDTF">2017-12-11T08:08:17Z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